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56703F" w:rsidTr="00E73E57">
        <w:trPr>
          <w:trHeight w:val="2202"/>
        </w:trPr>
        <w:tc>
          <w:tcPr>
            <w:tcW w:w="4252" w:type="dxa"/>
          </w:tcPr>
          <w:p w:rsidR="0056703F" w:rsidRDefault="0056703F">
            <w:pPr>
              <w:jc w:val="center"/>
              <w:rPr>
                <w:b/>
                <w:sz w:val="24"/>
                <w:szCs w:val="24"/>
              </w:rPr>
            </w:pP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АЛАНСКОГО</w:t>
            </w:r>
            <w:proofErr w:type="gramEnd"/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Школьна</w:t>
            </w:r>
            <w:proofErr w:type="spellEnd"/>
            <w:r>
              <w:rPr>
                <w:rFonts w:ascii="T_Times NR" w:hAnsi="T_Times NR"/>
                <w:lang w:val="tt-RU"/>
              </w:rPr>
              <w:t>я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, с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лан,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b/>
                <w:color w:val="000000"/>
              </w:rPr>
            </w:pPr>
            <w:r>
              <w:rPr>
                <w:lang w:val="tt-RU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Alan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Tul</w:t>
              </w:r>
              <w:r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8" w:type="dxa"/>
          </w:tcPr>
          <w:p w:rsidR="0056703F" w:rsidRDefault="0056703F">
            <w:pPr>
              <w:jc w:val="center"/>
              <w:rPr>
                <w:rFonts w:ascii="Tatar Pragmatica" w:hAnsi="Tatar Pragmatica"/>
                <w:b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03F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ТАТАРСТАН РЕСПУБЛИКАСЫ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56703F" w:rsidRDefault="0056703F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</w:t>
            </w:r>
            <w:r>
              <w:rPr>
                <w:lang w:val="tt-RU"/>
              </w:rPr>
              <w:t xml:space="preserve">  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03F">
              <w:rPr>
                <w:b/>
                <w:sz w:val="24"/>
                <w:szCs w:val="24"/>
              </w:rPr>
              <w:t>АЛАН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6703F" w:rsidRPr="0056703F" w:rsidRDefault="0056703F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 ур., 1 нче йорт, Алан авылы,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Alan.Tul</w:t>
              </w:r>
              <w:r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56703F" w:rsidTr="00E73E57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3053621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>4623</w:t>
            </w:r>
            <w:r>
              <w:rPr>
                <w:lang w:val="tt-RU"/>
              </w:rPr>
              <w:t xml:space="preserve">  </w:t>
            </w:r>
            <w:r>
              <w:t>ИНН/КПП 1619000</w:t>
            </w:r>
            <w:r>
              <w:rPr>
                <w:lang w:val="en-US"/>
              </w:rPr>
              <w:t>52</w:t>
            </w:r>
            <w:r>
              <w:t>0/161901001</w:t>
            </w:r>
          </w:p>
        </w:tc>
      </w:tr>
      <w:tr w:rsidR="0056703F" w:rsidTr="00E73E57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Default="00E73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56703F" w:rsidRDefault="00E73E57" w:rsidP="00E73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                                                                                            БОЕРЫК</w:t>
            </w:r>
          </w:p>
          <w:p w:rsidR="00E73E57" w:rsidRPr="00E73E57" w:rsidRDefault="003F49A8" w:rsidP="00E73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  <w:r w:rsidR="00E73E5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«14» февраля 2014г.</w:t>
            </w:r>
          </w:p>
        </w:tc>
      </w:tr>
    </w:tbl>
    <w:p w:rsidR="00E73E57" w:rsidRDefault="00E73E57" w:rsidP="00E73E57">
      <w:pPr>
        <w:pStyle w:val="a7"/>
        <w:rPr>
          <w:b/>
          <w:szCs w:val="28"/>
        </w:rPr>
      </w:pPr>
    </w:p>
    <w:p w:rsidR="00E73E57" w:rsidRDefault="00E73E57" w:rsidP="00E73E57">
      <w:pPr>
        <w:pStyle w:val="a7"/>
        <w:rPr>
          <w:b/>
          <w:szCs w:val="28"/>
        </w:rPr>
      </w:pPr>
    </w:p>
    <w:p w:rsidR="00E73E57" w:rsidRDefault="00E73E57" w:rsidP="00E73E57">
      <w:pPr>
        <w:pStyle w:val="a7"/>
        <w:ind w:left="-426"/>
        <w:rPr>
          <w:b/>
          <w:szCs w:val="28"/>
        </w:rPr>
      </w:pPr>
      <w:r>
        <w:rPr>
          <w:b/>
          <w:szCs w:val="28"/>
        </w:rPr>
        <w:t xml:space="preserve">         О назначении ответственного лица за состояние </w:t>
      </w:r>
      <w:proofErr w:type="spellStart"/>
      <w:r>
        <w:rPr>
          <w:b/>
          <w:szCs w:val="28"/>
        </w:rPr>
        <w:t>антикоррупционной</w:t>
      </w:r>
      <w:proofErr w:type="spellEnd"/>
      <w:r>
        <w:rPr>
          <w:b/>
          <w:szCs w:val="28"/>
        </w:rPr>
        <w:t xml:space="preserve"> </w:t>
      </w:r>
    </w:p>
    <w:p w:rsidR="00E73E57" w:rsidRDefault="00E73E57" w:rsidP="00E73E5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работы в Аланском  сельском поселении</w:t>
      </w:r>
    </w:p>
    <w:p w:rsidR="005C29BE" w:rsidRDefault="005C29BE" w:rsidP="00E73E57">
      <w:pPr>
        <w:pStyle w:val="a7"/>
        <w:jc w:val="center"/>
        <w:rPr>
          <w:b/>
          <w:szCs w:val="28"/>
        </w:rPr>
      </w:pPr>
    </w:p>
    <w:p w:rsidR="00E73E57" w:rsidRPr="00E73E57" w:rsidRDefault="005C29BE" w:rsidP="00E73E57">
      <w:pPr>
        <w:pStyle w:val="a7"/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E73E57" w:rsidRPr="004164D0">
        <w:rPr>
          <w:szCs w:val="28"/>
        </w:rPr>
        <w:t>В целях реализации поручений Президента Российской Федерации от 14.11.2013 г. №ПР-2689 по итогам заседания Совета при Президенте Российской Федерации по противодействию коррупции от 30.10.2013 г. и  распоряжения Главы Тюлячинского муниципального района РТ от 07.02.2014 г. № 4.</w:t>
      </w:r>
    </w:p>
    <w:p w:rsidR="00E73E57" w:rsidRDefault="00E73E57" w:rsidP="00E73E57">
      <w:pPr>
        <w:pStyle w:val="a7"/>
        <w:jc w:val="both"/>
      </w:pPr>
      <w:r>
        <w:tab/>
        <w:t xml:space="preserve">1.Назначить руководителя исполнительного комитета  Аланского сельского поселения </w:t>
      </w:r>
      <w:proofErr w:type="spellStart"/>
      <w:r>
        <w:t>Хазиева</w:t>
      </w:r>
      <w:proofErr w:type="spellEnd"/>
      <w:r>
        <w:t xml:space="preserve"> А.Г., ответственным лицом за состояние </w:t>
      </w:r>
      <w:proofErr w:type="spellStart"/>
      <w:r>
        <w:t>антикоррупционной</w:t>
      </w:r>
      <w:proofErr w:type="spellEnd"/>
      <w:r>
        <w:t xml:space="preserve"> работы в Аланском сельском поселении. </w:t>
      </w:r>
    </w:p>
    <w:p w:rsidR="00E73E57" w:rsidRDefault="00E73E57" w:rsidP="00E73E57">
      <w:pPr>
        <w:pStyle w:val="a7"/>
        <w:ind w:firstLine="708"/>
        <w:jc w:val="both"/>
      </w:pPr>
      <w:r>
        <w:t xml:space="preserve">2. Наделить ответственного лица функциями по обеспечению </w:t>
      </w:r>
      <w:proofErr w:type="spellStart"/>
      <w:r>
        <w:t>антикоррупционной</w:t>
      </w:r>
      <w:proofErr w:type="spellEnd"/>
      <w:r>
        <w:t xml:space="preserve"> деятельности и закрепить их в должностном регламенте.</w:t>
      </w:r>
    </w:p>
    <w:p w:rsidR="00E73E57" w:rsidRDefault="00E73E57" w:rsidP="00E73E57">
      <w:pPr>
        <w:pStyle w:val="a7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73E57" w:rsidRDefault="00E73E57" w:rsidP="00E73E57">
      <w:pPr>
        <w:pStyle w:val="a7"/>
        <w:jc w:val="both"/>
        <w:rPr>
          <w:b/>
        </w:rPr>
      </w:pPr>
    </w:p>
    <w:p w:rsidR="00E73E57" w:rsidRDefault="00E73E57" w:rsidP="00E73E57">
      <w:pPr>
        <w:pStyle w:val="a7"/>
        <w:rPr>
          <w:b/>
        </w:rPr>
      </w:pPr>
    </w:p>
    <w:p w:rsidR="00E73E57" w:rsidRDefault="00E73E57" w:rsidP="00E73E57">
      <w:pPr>
        <w:pStyle w:val="a7"/>
      </w:pPr>
    </w:p>
    <w:p w:rsidR="00E73E57" w:rsidRPr="008460B6" w:rsidRDefault="005C29BE" w:rsidP="00E73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3E57">
        <w:rPr>
          <w:sz w:val="28"/>
          <w:szCs w:val="28"/>
        </w:rPr>
        <w:t xml:space="preserve">                                         </w:t>
      </w:r>
      <w:proofErr w:type="spellStart"/>
      <w:r w:rsidR="00E73E57">
        <w:rPr>
          <w:sz w:val="28"/>
          <w:szCs w:val="28"/>
        </w:rPr>
        <w:t>А.Г.Хазиев</w:t>
      </w:r>
      <w:proofErr w:type="spellEnd"/>
      <w:r w:rsidR="00E73E57" w:rsidRPr="008460B6">
        <w:rPr>
          <w:sz w:val="28"/>
          <w:szCs w:val="28"/>
        </w:rPr>
        <w:t xml:space="preserve">              </w:t>
      </w:r>
      <w:r w:rsidR="00E73E57">
        <w:rPr>
          <w:sz w:val="28"/>
          <w:szCs w:val="28"/>
        </w:rPr>
        <w:t xml:space="preserve">                      </w:t>
      </w:r>
    </w:p>
    <w:p w:rsidR="00E73E57" w:rsidRPr="008460B6" w:rsidRDefault="00E73E57" w:rsidP="00E73E57">
      <w:pPr>
        <w:autoSpaceDE w:val="0"/>
        <w:autoSpaceDN w:val="0"/>
        <w:adjustRightInd w:val="0"/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3E57" w:rsidRDefault="00E73E57" w:rsidP="00E73E57">
      <w:pPr>
        <w:pStyle w:val="a6"/>
        <w:autoSpaceDE w:val="0"/>
        <w:autoSpaceDN w:val="0"/>
        <w:adjustRightInd w:val="0"/>
        <w:ind w:left="690"/>
        <w:rPr>
          <w:sz w:val="24"/>
          <w:szCs w:val="24"/>
        </w:rPr>
      </w:pPr>
    </w:p>
    <w:p w:rsidR="00E73E57" w:rsidRDefault="00E73E57" w:rsidP="00E73E57">
      <w:pPr>
        <w:pStyle w:val="a6"/>
        <w:autoSpaceDE w:val="0"/>
        <w:autoSpaceDN w:val="0"/>
        <w:adjustRightInd w:val="0"/>
        <w:ind w:left="690"/>
        <w:rPr>
          <w:sz w:val="24"/>
          <w:szCs w:val="24"/>
        </w:rPr>
      </w:pPr>
    </w:p>
    <w:p w:rsidR="00E73E57" w:rsidRDefault="00E73E57" w:rsidP="00E73E57">
      <w:pPr>
        <w:pStyle w:val="a6"/>
        <w:autoSpaceDE w:val="0"/>
        <w:autoSpaceDN w:val="0"/>
        <w:adjustRightInd w:val="0"/>
        <w:ind w:left="690"/>
        <w:rPr>
          <w:sz w:val="24"/>
          <w:szCs w:val="24"/>
        </w:rPr>
      </w:pPr>
    </w:p>
    <w:p w:rsidR="00E73E57" w:rsidRPr="008460B6" w:rsidRDefault="00E73E57" w:rsidP="00E73E57">
      <w:pPr>
        <w:pStyle w:val="a6"/>
        <w:autoSpaceDE w:val="0"/>
        <w:autoSpaceDN w:val="0"/>
        <w:adjustRightInd w:val="0"/>
        <w:ind w:left="690"/>
        <w:rPr>
          <w:sz w:val="24"/>
          <w:szCs w:val="24"/>
        </w:rPr>
      </w:pPr>
    </w:p>
    <w:p w:rsidR="00E73E57" w:rsidRDefault="00E73E57" w:rsidP="00E73E57"/>
    <w:p w:rsidR="00E73E57" w:rsidRDefault="00E73E57" w:rsidP="00E73E57">
      <w:pPr>
        <w:ind w:left="4536"/>
        <w:rPr>
          <w:sz w:val="28"/>
          <w:szCs w:val="28"/>
        </w:rPr>
      </w:pPr>
    </w:p>
    <w:p w:rsidR="00B176F0" w:rsidRDefault="00B176F0"/>
    <w:sectPr w:rsidR="00B176F0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3F49A8"/>
    <w:rsid w:val="0056703F"/>
    <w:rsid w:val="005C29BE"/>
    <w:rsid w:val="00B176F0"/>
    <w:rsid w:val="00B93549"/>
    <w:rsid w:val="00BC3688"/>
    <w:rsid w:val="00E25685"/>
    <w:rsid w:val="00E7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57"/>
    <w:pPr>
      <w:ind w:left="720"/>
      <w:contextualSpacing/>
    </w:pPr>
  </w:style>
  <w:style w:type="paragraph" w:styleId="a7">
    <w:name w:val="No Spacing"/>
    <w:uiPriority w:val="1"/>
    <w:qFormat/>
    <w:rsid w:val="00E73E5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lan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6</cp:revision>
  <cp:lastPrinted>2014-02-19T06:27:00Z</cp:lastPrinted>
  <dcterms:created xsi:type="dcterms:W3CDTF">2014-02-19T05:36:00Z</dcterms:created>
  <dcterms:modified xsi:type="dcterms:W3CDTF">2014-02-19T06:28:00Z</dcterms:modified>
</cp:coreProperties>
</file>